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47127">
      <w:pPr>
        <w:rPr>
          <w:rFonts w:hint="eastAsia" w:ascii="黑体" w:hAnsi="黑体" w:eastAsia="黑体" w:cs="黑体"/>
          <w:bCs/>
          <w:kern w:val="0"/>
          <w:sz w:val="32"/>
          <w:szCs w:val="32"/>
          <w:lang w:eastAsia="zh-CN"/>
        </w:rPr>
      </w:pPr>
    </w:p>
    <w:p w14:paraId="7F091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全域全员全过程使用智慧教育平台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专项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研究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课题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汇总表</w:t>
      </w:r>
    </w:p>
    <w:p w14:paraId="2B43ED0D">
      <w:pPr>
        <w:widowControl/>
        <w:jc w:val="left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盖章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 xml:space="preserve">）：                                   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填报时间：</w:t>
      </w:r>
    </w:p>
    <w:tbl>
      <w:tblPr>
        <w:tblStyle w:val="5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3195"/>
        <w:gridCol w:w="941"/>
        <w:gridCol w:w="1636"/>
        <w:gridCol w:w="1718"/>
        <w:gridCol w:w="1882"/>
        <w:gridCol w:w="2359"/>
        <w:gridCol w:w="1636"/>
      </w:tblGrid>
      <w:tr w14:paraId="0CA4B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281" w:type="pct"/>
            <w:noWrap w:val="0"/>
            <w:vAlign w:val="center"/>
          </w:tcPr>
          <w:p w14:paraId="0232C9C1">
            <w:pPr>
              <w:jc w:val="center"/>
              <w:rPr>
                <w:rFonts w:ascii="黑体" w:hAnsi="黑体" w:eastAsia="黑体" w:cs="宋体"/>
                <w:bCs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30"/>
                <w:szCs w:val="30"/>
              </w:rPr>
              <w:t>序号</w:t>
            </w:r>
          </w:p>
        </w:tc>
        <w:tc>
          <w:tcPr>
            <w:tcW w:w="1127" w:type="pct"/>
            <w:noWrap w:val="0"/>
            <w:vAlign w:val="center"/>
          </w:tcPr>
          <w:p w14:paraId="025E12A9">
            <w:pPr>
              <w:jc w:val="center"/>
              <w:rPr>
                <w:rFonts w:ascii="黑体" w:hAnsi="黑体" w:eastAsia="黑体" w:cs="宋体"/>
                <w:bCs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30"/>
                <w:szCs w:val="30"/>
              </w:rPr>
              <w:t>课题名称</w:t>
            </w:r>
          </w:p>
        </w:tc>
        <w:tc>
          <w:tcPr>
            <w:tcW w:w="332" w:type="pct"/>
            <w:noWrap w:val="0"/>
            <w:vAlign w:val="center"/>
          </w:tcPr>
          <w:p w14:paraId="183D259D">
            <w:pPr>
              <w:spacing w:line="400" w:lineRule="exact"/>
              <w:jc w:val="center"/>
              <w:rPr>
                <w:rFonts w:ascii="黑体" w:hAnsi="黑体" w:eastAsia="黑体" w:cs="宋体"/>
                <w:bCs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30"/>
                <w:szCs w:val="30"/>
              </w:rPr>
              <w:t>课题类型</w:t>
            </w:r>
          </w:p>
        </w:tc>
        <w:tc>
          <w:tcPr>
            <w:tcW w:w="577" w:type="pct"/>
            <w:noWrap w:val="0"/>
            <w:vAlign w:val="center"/>
          </w:tcPr>
          <w:p w14:paraId="1F21DB03">
            <w:pPr>
              <w:spacing w:line="400" w:lineRule="exact"/>
              <w:jc w:val="center"/>
              <w:rPr>
                <w:rFonts w:ascii="黑体" w:hAnsi="黑体" w:eastAsia="黑体" w:cs="宋体"/>
                <w:bCs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30"/>
                <w:szCs w:val="30"/>
              </w:rPr>
              <w:t>课题</w:t>
            </w:r>
          </w:p>
          <w:p w14:paraId="47AC8734">
            <w:pPr>
              <w:spacing w:line="400" w:lineRule="exact"/>
              <w:jc w:val="center"/>
              <w:rPr>
                <w:rFonts w:ascii="黑体" w:hAnsi="黑体" w:eastAsia="黑体" w:cs="宋体"/>
                <w:bCs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30"/>
                <w:szCs w:val="30"/>
              </w:rPr>
              <w:t>负责人</w:t>
            </w:r>
          </w:p>
        </w:tc>
        <w:tc>
          <w:tcPr>
            <w:tcW w:w="606" w:type="pct"/>
            <w:noWrap w:val="0"/>
            <w:vAlign w:val="center"/>
          </w:tcPr>
          <w:p w14:paraId="35881E3B">
            <w:pPr>
              <w:jc w:val="center"/>
              <w:rPr>
                <w:rFonts w:hint="eastAsia" w:ascii="黑体" w:hAnsi="黑体" w:eastAsia="黑体" w:cs="宋体"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30"/>
                <w:szCs w:val="30"/>
              </w:rPr>
              <w:t>职务</w:t>
            </w:r>
            <w:r>
              <w:rPr>
                <w:rFonts w:hint="eastAsia" w:ascii="黑体" w:hAnsi="黑体" w:eastAsia="黑体" w:cs="宋体"/>
                <w:bCs/>
                <w:kern w:val="0"/>
                <w:sz w:val="30"/>
                <w:szCs w:val="30"/>
                <w:lang w:val="en-US" w:eastAsia="zh-CN"/>
              </w:rPr>
              <w:t>/</w:t>
            </w:r>
            <w:r>
              <w:rPr>
                <w:rFonts w:hint="eastAsia" w:ascii="黑体" w:hAnsi="黑体" w:eastAsia="黑体" w:cs="宋体"/>
                <w:bCs/>
                <w:kern w:val="0"/>
                <w:sz w:val="30"/>
                <w:szCs w:val="30"/>
              </w:rPr>
              <w:t>职称</w:t>
            </w:r>
          </w:p>
        </w:tc>
        <w:tc>
          <w:tcPr>
            <w:tcW w:w="664" w:type="pct"/>
            <w:noWrap w:val="0"/>
            <w:vAlign w:val="center"/>
          </w:tcPr>
          <w:p w14:paraId="343AC045">
            <w:pPr>
              <w:jc w:val="center"/>
              <w:rPr>
                <w:rFonts w:hint="eastAsia" w:ascii="黑体" w:hAnsi="黑体" w:eastAsia="黑体" w:cs="宋体"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30"/>
                <w:szCs w:val="30"/>
                <w:lang w:eastAsia="zh-CN"/>
              </w:rPr>
              <w:t>工作单位</w:t>
            </w:r>
          </w:p>
        </w:tc>
        <w:tc>
          <w:tcPr>
            <w:tcW w:w="832" w:type="pct"/>
            <w:noWrap w:val="0"/>
            <w:vAlign w:val="center"/>
          </w:tcPr>
          <w:p w14:paraId="154094E7">
            <w:pPr>
              <w:jc w:val="center"/>
              <w:rPr>
                <w:rFonts w:hint="eastAsia" w:ascii="黑体" w:hAnsi="黑体" w:eastAsia="黑体" w:cs="宋体"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30"/>
                <w:szCs w:val="30"/>
                <w:lang w:eastAsia="zh-CN"/>
              </w:rPr>
              <w:t>课题</w:t>
            </w:r>
            <w:r>
              <w:rPr>
                <w:rFonts w:hint="eastAsia" w:ascii="黑体" w:hAnsi="黑体" w:eastAsia="黑体" w:cs="宋体"/>
                <w:bCs/>
                <w:kern w:val="0"/>
                <w:sz w:val="30"/>
                <w:szCs w:val="30"/>
                <w:lang w:val="en-US" w:eastAsia="zh-CN"/>
              </w:rPr>
              <w:t>参与人</w:t>
            </w:r>
            <w:r>
              <w:rPr>
                <w:rFonts w:hint="eastAsia" w:ascii="黑体" w:hAnsi="黑体" w:eastAsia="黑体" w:cs="宋体"/>
                <w:bCs/>
                <w:kern w:val="0"/>
                <w:sz w:val="30"/>
                <w:szCs w:val="30"/>
                <w:lang w:eastAsia="zh-CN"/>
              </w:rPr>
              <w:t>员</w:t>
            </w:r>
          </w:p>
        </w:tc>
        <w:tc>
          <w:tcPr>
            <w:tcW w:w="577" w:type="pct"/>
            <w:noWrap w:val="0"/>
            <w:vAlign w:val="center"/>
          </w:tcPr>
          <w:p w14:paraId="75203DFE">
            <w:pPr>
              <w:jc w:val="center"/>
              <w:rPr>
                <w:rFonts w:ascii="黑体" w:hAnsi="黑体" w:eastAsia="黑体" w:cs="宋体"/>
                <w:bCs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30"/>
                <w:szCs w:val="30"/>
              </w:rPr>
              <w:t>联系方式</w:t>
            </w:r>
          </w:p>
        </w:tc>
      </w:tr>
      <w:tr w14:paraId="4127D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81" w:type="pct"/>
            <w:noWrap w:val="0"/>
            <w:vAlign w:val="top"/>
          </w:tcPr>
          <w:p w14:paraId="5787BE75">
            <w:pPr>
              <w:jc w:val="center"/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32"/>
                <w:szCs w:val="32"/>
              </w:rPr>
              <w:t>1</w:t>
            </w:r>
          </w:p>
        </w:tc>
        <w:tc>
          <w:tcPr>
            <w:tcW w:w="1127" w:type="pct"/>
            <w:noWrap w:val="0"/>
            <w:vAlign w:val="top"/>
          </w:tcPr>
          <w:p w14:paraId="340CA6D5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332" w:type="pct"/>
            <w:noWrap w:val="0"/>
            <w:vAlign w:val="top"/>
          </w:tcPr>
          <w:p w14:paraId="6BFA558E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577" w:type="pct"/>
            <w:noWrap w:val="0"/>
            <w:vAlign w:val="top"/>
          </w:tcPr>
          <w:p w14:paraId="0F34D515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606" w:type="pct"/>
            <w:noWrap w:val="0"/>
            <w:vAlign w:val="top"/>
          </w:tcPr>
          <w:p w14:paraId="4C45C5F8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664" w:type="pct"/>
            <w:noWrap w:val="0"/>
            <w:vAlign w:val="top"/>
          </w:tcPr>
          <w:p w14:paraId="6205F7D2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832" w:type="pct"/>
            <w:noWrap w:val="0"/>
            <w:vAlign w:val="top"/>
          </w:tcPr>
          <w:p w14:paraId="4994A0BD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577" w:type="pct"/>
            <w:noWrap w:val="0"/>
            <w:vAlign w:val="top"/>
          </w:tcPr>
          <w:p w14:paraId="6ABCB3E1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  <w:bookmarkStart w:id="0" w:name="_GoBack"/>
            <w:bookmarkEnd w:id="0"/>
          </w:p>
        </w:tc>
      </w:tr>
      <w:tr w14:paraId="60A2F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81" w:type="pct"/>
            <w:noWrap w:val="0"/>
            <w:vAlign w:val="top"/>
          </w:tcPr>
          <w:p w14:paraId="2DF700C7">
            <w:pPr>
              <w:jc w:val="center"/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32"/>
                <w:szCs w:val="32"/>
              </w:rPr>
              <w:t>2</w:t>
            </w:r>
          </w:p>
        </w:tc>
        <w:tc>
          <w:tcPr>
            <w:tcW w:w="1127" w:type="pct"/>
            <w:noWrap w:val="0"/>
            <w:vAlign w:val="top"/>
          </w:tcPr>
          <w:p w14:paraId="4DE37A71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332" w:type="pct"/>
            <w:noWrap w:val="0"/>
            <w:vAlign w:val="top"/>
          </w:tcPr>
          <w:p w14:paraId="5EDB12E9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577" w:type="pct"/>
            <w:noWrap w:val="0"/>
            <w:vAlign w:val="top"/>
          </w:tcPr>
          <w:p w14:paraId="7C8E5DD0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606" w:type="pct"/>
            <w:noWrap w:val="0"/>
            <w:vAlign w:val="top"/>
          </w:tcPr>
          <w:p w14:paraId="4E5BAFB7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664" w:type="pct"/>
            <w:noWrap w:val="0"/>
            <w:vAlign w:val="top"/>
          </w:tcPr>
          <w:p w14:paraId="61999AD9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832" w:type="pct"/>
            <w:noWrap w:val="0"/>
            <w:vAlign w:val="top"/>
          </w:tcPr>
          <w:p w14:paraId="364C679A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577" w:type="pct"/>
            <w:noWrap w:val="0"/>
            <w:vAlign w:val="top"/>
          </w:tcPr>
          <w:p w14:paraId="5A2D0B0D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</w:tr>
      <w:tr w14:paraId="6E7B4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81" w:type="pct"/>
            <w:noWrap w:val="0"/>
            <w:vAlign w:val="top"/>
          </w:tcPr>
          <w:p w14:paraId="492D7F2E">
            <w:pPr>
              <w:jc w:val="center"/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32"/>
                <w:szCs w:val="32"/>
              </w:rPr>
              <w:t>3</w:t>
            </w:r>
          </w:p>
        </w:tc>
        <w:tc>
          <w:tcPr>
            <w:tcW w:w="1127" w:type="pct"/>
            <w:noWrap w:val="0"/>
            <w:vAlign w:val="top"/>
          </w:tcPr>
          <w:p w14:paraId="622B86D2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332" w:type="pct"/>
            <w:noWrap w:val="0"/>
            <w:vAlign w:val="top"/>
          </w:tcPr>
          <w:p w14:paraId="25C69F77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577" w:type="pct"/>
            <w:noWrap w:val="0"/>
            <w:vAlign w:val="top"/>
          </w:tcPr>
          <w:p w14:paraId="4F045369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606" w:type="pct"/>
            <w:noWrap w:val="0"/>
            <w:vAlign w:val="top"/>
          </w:tcPr>
          <w:p w14:paraId="51C3B007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664" w:type="pct"/>
            <w:noWrap w:val="0"/>
            <w:vAlign w:val="top"/>
          </w:tcPr>
          <w:p w14:paraId="7DB7C6FF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832" w:type="pct"/>
            <w:noWrap w:val="0"/>
            <w:vAlign w:val="top"/>
          </w:tcPr>
          <w:p w14:paraId="4FAF0339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577" w:type="pct"/>
            <w:noWrap w:val="0"/>
            <w:vAlign w:val="top"/>
          </w:tcPr>
          <w:p w14:paraId="77C4910A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</w:tr>
      <w:tr w14:paraId="49305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81" w:type="pct"/>
            <w:noWrap w:val="0"/>
            <w:vAlign w:val="top"/>
          </w:tcPr>
          <w:p w14:paraId="4350F058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32"/>
                <w:szCs w:val="32"/>
              </w:rPr>
              <w:t>4</w:t>
            </w:r>
          </w:p>
        </w:tc>
        <w:tc>
          <w:tcPr>
            <w:tcW w:w="1127" w:type="pct"/>
            <w:noWrap w:val="0"/>
            <w:vAlign w:val="top"/>
          </w:tcPr>
          <w:p w14:paraId="71EADDFC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332" w:type="pct"/>
            <w:noWrap w:val="0"/>
            <w:vAlign w:val="top"/>
          </w:tcPr>
          <w:p w14:paraId="04CCA08C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577" w:type="pct"/>
            <w:noWrap w:val="0"/>
            <w:vAlign w:val="top"/>
          </w:tcPr>
          <w:p w14:paraId="0B131D58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606" w:type="pct"/>
            <w:noWrap w:val="0"/>
            <w:vAlign w:val="top"/>
          </w:tcPr>
          <w:p w14:paraId="43DC23C8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664" w:type="pct"/>
            <w:noWrap w:val="0"/>
            <w:vAlign w:val="top"/>
          </w:tcPr>
          <w:p w14:paraId="46A5F012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832" w:type="pct"/>
            <w:noWrap w:val="0"/>
            <w:vAlign w:val="top"/>
          </w:tcPr>
          <w:p w14:paraId="7678DC6C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577" w:type="pct"/>
            <w:noWrap w:val="0"/>
            <w:vAlign w:val="top"/>
          </w:tcPr>
          <w:p w14:paraId="22A623A7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</w:tr>
      <w:tr w14:paraId="7EDBD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281" w:type="pct"/>
            <w:noWrap w:val="0"/>
            <w:vAlign w:val="top"/>
          </w:tcPr>
          <w:p w14:paraId="2BC69923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32"/>
                <w:szCs w:val="32"/>
              </w:rPr>
              <w:t>5</w:t>
            </w:r>
          </w:p>
        </w:tc>
        <w:tc>
          <w:tcPr>
            <w:tcW w:w="1127" w:type="pct"/>
            <w:noWrap w:val="0"/>
            <w:vAlign w:val="top"/>
          </w:tcPr>
          <w:p w14:paraId="1618969A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332" w:type="pct"/>
            <w:noWrap w:val="0"/>
            <w:vAlign w:val="top"/>
          </w:tcPr>
          <w:p w14:paraId="24E16E34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577" w:type="pct"/>
            <w:noWrap w:val="0"/>
            <w:vAlign w:val="top"/>
          </w:tcPr>
          <w:p w14:paraId="21BD4B0B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606" w:type="pct"/>
            <w:noWrap w:val="0"/>
            <w:vAlign w:val="top"/>
          </w:tcPr>
          <w:p w14:paraId="49F21DE6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664" w:type="pct"/>
            <w:noWrap w:val="0"/>
            <w:vAlign w:val="top"/>
          </w:tcPr>
          <w:p w14:paraId="6909B439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832" w:type="pct"/>
            <w:noWrap w:val="0"/>
            <w:vAlign w:val="top"/>
          </w:tcPr>
          <w:p w14:paraId="5154E4B7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577" w:type="pct"/>
            <w:noWrap w:val="0"/>
            <w:vAlign w:val="top"/>
          </w:tcPr>
          <w:p w14:paraId="05053ED2">
            <w:pPr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</w:p>
        </w:tc>
      </w:tr>
    </w:tbl>
    <w:p w14:paraId="0D72F4DE">
      <w:pPr>
        <w:pStyle w:val="2"/>
      </w:pPr>
      <w:r>
        <w:rPr>
          <w:rFonts w:hint="eastAsia" w:ascii="Calibri" w:hAnsi="Calibri" w:eastAsia="宋体" w:cs="Times New Roman"/>
          <w:b/>
          <w:bCs/>
          <w:kern w:val="0"/>
          <w:sz w:val="28"/>
          <w:szCs w:val="28"/>
          <w:lang w:val="en-US" w:eastAsia="zh-CN" w:bidi="ar"/>
        </w:rPr>
        <w:t xml:space="preserve">联系人：                                                               电话：     </w:t>
      </w:r>
      <w:r>
        <w:rPr>
          <w:rFonts w:hint="eastAsia" w:ascii="Calibri" w:hAnsi="Calibri" w:eastAsia="宋体" w:cs="Times New Roman"/>
          <w:kern w:val="0"/>
          <w:sz w:val="24"/>
          <w:szCs w:val="24"/>
          <w:lang w:val="en-US" w:eastAsia="zh-CN" w:bidi="ar"/>
        </w:rPr>
        <w:t xml:space="preserve">   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zNmU3Yjk5NjM3MTE4YWIxNDVlNTI5NjdlZjFhZTYifQ=="/>
  </w:docVars>
  <w:rsids>
    <w:rsidRoot w:val="00000000"/>
    <w:rsid w:val="4732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3"/>
    <w:qFormat/>
    <w:uiPriority w:val="99"/>
    <w:pPr>
      <w:spacing w:line="240" w:lineRule="auto"/>
      <w:ind w:firstLine="0" w:firstLineChars="0"/>
    </w:pPr>
    <w:rPr>
      <w:rFonts w:ascii="Times New Roman" w:hAnsi="Times New Roman" w:eastAsia="宋体"/>
      <w:kern w:val="0"/>
      <w:sz w:val="18"/>
      <w:szCs w:val="24"/>
    </w:rPr>
  </w:style>
  <w:style w:type="paragraph" w:styleId="3">
    <w:name w:val="index 5"/>
    <w:basedOn w:val="1"/>
    <w:next w:val="1"/>
    <w:qFormat/>
    <w:uiPriority w:val="0"/>
    <w:pPr>
      <w:spacing w:line="240" w:lineRule="auto"/>
      <w:ind w:left="1680" w:firstLine="0" w:firstLineChars="0"/>
    </w:pPr>
    <w:rPr>
      <w:rFonts w:eastAsia="宋体"/>
      <w:sz w:val="21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2024-07-20T00:56:19Z</dcterms:created>
  <dc:creator>zxl</dc:creator>
  <cp:lastModifiedBy>QQ</cp:lastModifiedBy>
  <dcterms:modified xsi:type="dcterms:W3CDTF">2024-07-20T00:57:07Z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59F79AE0DAC646AEBCA9FFE661E5D147_12</vt:lpwstr>
  </property>
</Properties>
</file>