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71F" w:rsidRDefault="00897328">
      <w:pPr>
        <w:pStyle w:val="1"/>
        <w:jc w:val="center"/>
      </w:pPr>
      <w:r>
        <w:rPr>
          <w:rFonts w:hint="eastAsia"/>
        </w:rPr>
        <w:t>兰州职业技术学院</w:t>
      </w:r>
      <w:r w:rsidR="00594083">
        <w:rPr>
          <w:rFonts w:hint="eastAsia"/>
        </w:rPr>
        <w:t>服务器</w:t>
      </w:r>
      <w:r w:rsidR="00F30D46">
        <w:rPr>
          <w:rFonts w:hint="eastAsia"/>
        </w:rPr>
        <w:t>域名申请表</w:t>
      </w:r>
    </w:p>
    <w:tbl>
      <w:tblPr>
        <w:tblW w:w="832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0"/>
        <w:gridCol w:w="1736"/>
        <w:gridCol w:w="1539"/>
        <w:gridCol w:w="3053"/>
      </w:tblGrid>
      <w:tr w:rsidR="00BC071F" w:rsidTr="00BE6A54">
        <w:trPr>
          <w:trHeight w:val="28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F30D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申请单位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BC071F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F30D4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应用名称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BC071F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C071F" w:rsidTr="00BE6A54">
        <w:trPr>
          <w:trHeight w:val="28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F30D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负责人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BC071F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F30D4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BC071F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C071F" w:rsidTr="00BE6A54">
        <w:trPr>
          <w:trHeight w:val="28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F30D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拟申请域名</w:t>
            </w:r>
          </w:p>
        </w:tc>
        <w:tc>
          <w:tcPr>
            <w:tcW w:w="6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F30D46">
            <w:pPr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  <w:u w:val="single"/>
              </w:rPr>
              <w:t xml:space="preserve">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.</w:t>
            </w:r>
            <w:r w:rsidR="00897328">
              <w:rPr>
                <w:rFonts w:ascii="宋体" w:eastAsia="宋体" w:hAnsi="宋体" w:cs="宋体" w:hint="eastAsia"/>
                <w:color w:val="000000"/>
                <w:sz w:val="24"/>
              </w:rPr>
              <w:t>lvu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.edu.cn</w:t>
            </w:r>
          </w:p>
        </w:tc>
      </w:tr>
      <w:tr w:rsidR="00BC071F" w:rsidTr="00BE6A54">
        <w:trPr>
          <w:trHeight w:val="28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F30D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IP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地址</w:t>
            </w:r>
          </w:p>
        </w:tc>
        <w:tc>
          <w:tcPr>
            <w:tcW w:w="6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F30D46" w:rsidP="00897328">
            <w:pPr>
              <w:rPr>
                <w:rFonts w:ascii="宋体" w:eastAsia="宋体" w:hAnsi="宋体" w:cs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 xml:space="preserve">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（由</w:t>
            </w:r>
            <w:r w:rsidR="00897328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信息技术处</w:t>
            </w: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填写）</w:t>
            </w:r>
          </w:p>
        </w:tc>
      </w:tr>
      <w:tr w:rsidR="00BC071F" w:rsidTr="00BE6A54">
        <w:trPr>
          <w:trHeight w:val="28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F30D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操作系统</w:t>
            </w:r>
          </w:p>
        </w:tc>
        <w:tc>
          <w:tcPr>
            <w:tcW w:w="6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F30D46" w:rsidP="00BE6A54">
            <w:pPr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（</w:t>
            </w:r>
            <w:r w:rsidR="00BE6A54">
              <w:rPr>
                <w:rFonts w:ascii="Arial" w:eastAsia="宋体" w:hAnsi="Arial" w:cs="Arial"/>
                <w:color w:val="FF0000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）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window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（</w:t>
            </w:r>
            <w:r w:rsidR="00BE6A54"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）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linux </w:t>
            </w:r>
            <w:r w:rsidR="00BE6A54"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  <w:r w:rsidR="00BE6A54">
              <w:rPr>
                <w:rFonts w:ascii="宋体" w:eastAsia="宋体" w:hAnsi="宋体" w:cs="宋体"/>
                <w:color w:val="000000"/>
                <w:sz w:val="24"/>
              </w:rPr>
              <w:t xml:space="preserve">     </w:t>
            </w:r>
            <w:r w:rsidR="00BE6A54">
              <w:rPr>
                <w:rFonts w:ascii="宋体" w:eastAsia="宋体" w:hAnsi="宋体" w:cs="宋体" w:hint="eastAsia"/>
                <w:color w:val="000000"/>
                <w:sz w:val="24"/>
              </w:rPr>
              <w:t>（ ）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其它</w:t>
            </w:r>
            <w:r>
              <w:rPr>
                <w:rFonts w:ascii="宋体" w:eastAsia="宋体" w:hAnsi="宋体" w:cs="宋体" w:hint="eastAsia"/>
                <w:color w:val="000000"/>
                <w:sz w:val="24"/>
                <w:u w:val="single"/>
              </w:rPr>
              <w:t xml:space="preserve">      </w:t>
            </w:r>
          </w:p>
        </w:tc>
      </w:tr>
      <w:tr w:rsidR="00BC071F" w:rsidTr="00BE6A54">
        <w:trPr>
          <w:trHeight w:val="28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F30D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数据库</w:t>
            </w:r>
          </w:p>
        </w:tc>
        <w:tc>
          <w:tcPr>
            <w:tcW w:w="6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F30D46">
            <w:pPr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（）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Access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（）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SQL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（）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MySQL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（）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Oracle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其它</w:t>
            </w:r>
            <w:r>
              <w:rPr>
                <w:rFonts w:ascii="宋体" w:eastAsia="宋体" w:hAnsi="宋体" w:cs="宋体" w:hint="eastAsia"/>
                <w:color w:val="000000"/>
                <w:sz w:val="24"/>
                <w:u w:val="single"/>
              </w:rPr>
              <w:t xml:space="preserve">      </w:t>
            </w:r>
          </w:p>
        </w:tc>
      </w:tr>
      <w:tr w:rsidR="00BC071F" w:rsidTr="00BE6A54">
        <w:trPr>
          <w:trHeight w:val="28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F30D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服务器类型</w:t>
            </w:r>
          </w:p>
        </w:tc>
        <w:tc>
          <w:tcPr>
            <w:tcW w:w="6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F30D46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（）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物理服务器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    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（）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虚拟服务器</w:t>
            </w:r>
          </w:p>
        </w:tc>
      </w:tr>
      <w:tr w:rsidR="00BC071F" w:rsidTr="00BE6A54">
        <w:trPr>
          <w:trHeight w:val="28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F30D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管理方式</w:t>
            </w:r>
          </w:p>
        </w:tc>
        <w:tc>
          <w:tcPr>
            <w:tcW w:w="6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F30D46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（）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物理服务器自管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（）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物理服务器托管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（）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虚拟服务器自管</w:t>
            </w:r>
          </w:p>
        </w:tc>
      </w:tr>
      <w:tr w:rsidR="00BC071F" w:rsidRPr="00897328" w:rsidTr="00BE6A54">
        <w:trPr>
          <w:trHeight w:val="540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F30D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所需资源</w:t>
            </w:r>
          </w:p>
        </w:tc>
        <w:tc>
          <w:tcPr>
            <w:tcW w:w="6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897328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 </w:t>
            </w:r>
            <w:r w:rsidR="00F30D46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CPU</w:t>
            </w:r>
            <w:r w:rsidR="00BE6A54">
              <w:rPr>
                <w:rFonts w:ascii="宋体" w:eastAsia="宋体" w:hAnsi="宋体" w:cs="宋体" w:hint="eastAsia"/>
                <w:color w:val="000000"/>
                <w:sz w:val="22"/>
                <w:szCs w:val="22"/>
                <w:u w:val="single"/>
              </w:rPr>
              <w:t xml:space="preserve">        </w:t>
            </w:r>
            <w:r w:rsidR="00F30D46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内存</w:t>
            </w:r>
            <w:r w:rsidR="00F30D46">
              <w:rPr>
                <w:rFonts w:ascii="宋体" w:eastAsia="宋体" w:hAnsi="宋体" w:cs="宋体" w:hint="eastAsia"/>
                <w:color w:val="000000"/>
                <w:sz w:val="22"/>
                <w:szCs w:val="22"/>
                <w:u w:val="single"/>
              </w:rPr>
              <w:t xml:space="preserve">        </w:t>
            </w:r>
            <w:r w:rsidR="00F30D46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硬盘空间</w:t>
            </w:r>
            <w:r w:rsidR="00F30D46">
              <w:rPr>
                <w:rFonts w:ascii="宋体" w:eastAsia="宋体" w:hAnsi="宋体" w:cs="宋体" w:hint="eastAsia"/>
                <w:color w:val="000000"/>
                <w:sz w:val="22"/>
                <w:szCs w:val="22"/>
                <w:u w:val="single"/>
              </w:rPr>
              <w:t xml:space="preserve">       </w:t>
            </w:r>
            <w:r w:rsidR="00F30D46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(</w:t>
            </w:r>
            <w:r w:rsidR="00F30D46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物理服务器无需填写此项</w:t>
            </w:r>
            <w:r w:rsidR="00F30D46"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)</w:t>
            </w:r>
          </w:p>
        </w:tc>
      </w:tr>
      <w:tr w:rsidR="00BC071F" w:rsidTr="00BE6A54">
        <w:trPr>
          <w:trHeight w:val="104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F30D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应用系统</w:t>
            </w:r>
          </w:p>
          <w:p w:rsidR="00BC071F" w:rsidRDefault="00F30D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服务内容</w:t>
            </w:r>
          </w:p>
        </w:tc>
        <w:tc>
          <w:tcPr>
            <w:tcW w:w="6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BC071F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  <w:p w:rsidR="00BC071F" w:rsidRDefault="00BC071F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  <w:tr w:rsidR="00BE6A54" w:rsidTr="00BE6A54">
        <w:trPr>
          <w:trHeight w:val="28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A54" w:rsidRDefault="00BE6A54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是否通过等保测评</w:t>
            </w:r>
          </w:p>
        </w:tc>
        <w:tc>
          <w:tcPr>
            <w:tcW w:w="6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A54" w:rsidRDefault="00BE6A54" w:rsidP="004920E0">
            <w:pPr>
              <w:ind w:firstLineChars="700" w:firstLine="1680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（）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是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  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（）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否</w:t>
            </w:r>
          </w:p>
        </w:tc>
      </w:tr>
      <w:tr w:rsidR="00BC071F" w:rsidTr="00BE6A54">
        <w:trPr>
          <w:trHeight w:val="28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F30D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服务范围</w:t>
            </w:r>
          </w:p>
        </w:tc>
        <w:tc>
          <w:tcPr>
            <w:tcW w:w="6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F30D46" w:rsidP="00897328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（）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校内</w:t>
            </w:r>
            <w:r w:rsidR="004920E0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（）</w:t>
            </w:r>
            <w:r w:rsidR="00897328">
              <w:rPr>
                <w:rFonts w:ascii="宋体" w:eastAsia="宋体" w:hAnsi="宋体" w:cs="宋体" w:hint="eastAsia"/>
                <w:color w:val="000000"/>
                <w:sz w:val="24"/>
              </w:rPr>
              <w:t>校外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           </w:t>
            </w:r>
          </w:p>
        </w:tc>
      </w:tr>
      <w:tr w:rsidR="00BC071F" w:rsidTr="00BE6A54">
        <w:trPr>
          <w:trHeight w:val="68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F30D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有效时间</w:t>
            </w:r>
          </w:p>
        </w:tc>
        <w:tc>
          <w:tcPr>
            <w:tcW w:w="6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F30D46">
            <w:pPr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 xml:space="preserve"> </w:t>
            </w:r>
          </w:p>
        </w:tc>
      </w:tr>
      <w:tr w:rsidR="00BC071F" w:rsidTr="00BE6A54">
        <w:trPr>
          <w:trHeight w:val="86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F30D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申请理由</w:t>
            </w:r>
          </w:p>
        </w:tc>
        <w:tc>
          <w:tcPr>
            <w:tcW w:w="6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BC071F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BC071F" w:rsidRDefault="00BC071F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BC071F" w:rsidRDefault="00BC071F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BC071F" w:rsidTr="00BE6A54">
        <w:trPr>
          <w:trHeight w:val="130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F30D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申请部门意见</w:t>
            </w:r>
          </w:p>
        </w:tc>
        <w:tc>
          <w:tcPr>
            <w:tcW w:w="6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BC071F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  <w:p w:rsidR="00BC071F" w:rsidRDefault="0026665C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26665C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负责人签字（盖章）：                 年    月   日</w:t>
            </w:r>
          </w:p>
        </w:tc>
      </w:tr>
      <w:tr w:rsidR="00BC071F" w:rsidTr="00BE6A54">
        <w:trPr>
          <w:trHeight w:val="147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8973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信息技术处</w:t>
            </w:r>
            <w:r w:rsidR="00F30D4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6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71F" w:rsidRDefault="00BC071F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  <w:p w:rsidR="00BC071F" w:rsidRDefault="0026665C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26665C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负责人签字（盖章）：                 年    月   日</w:t>
            </w:r>
          </w:p>
        </w:tc>
      </w:tr>
      <w:tr w:rsidR="0026665C" w:rsidRPr="0026665C" w:rsidTr="00C42177">
        <w:trPr>
          <w:trHeight w:val="1393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65C" w:rsidRDefault="0026665C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经办人</w:t>
            </w:r>
          </w:p>
        </w:tc>
        <w:tc>
          <w:tcPr>
            <w:tcW w:w="6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65C" w:rsidRDefault="0026665C" w:rsidP="0026665C">
            <w:pPr>
              <w:ind w:firstLineChars="400" w:firstLine="800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经办人</w:t>
            </w:r>
            <w:r w:rsidRPr="000B66BF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签字（盖章）：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             </w:t>
            </w:r>
            <w:r>
              <w:rPr>
                <w:rFonts w:ascii="宋体" w:eastAsia="宋体" w:hAnsi="宋体" w:cs="宋体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 </w:t>
            </w:r>
            <w:r w:rsidRPr="0026665C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年    月   日</w:t>
            </w:r>
          </w:p>
        </w:tc>
      </w:tr>
      <w:tr w:rsidR="000E38DB" w:rsidTr="000E38DB">
        <w:trPr>
          <w:trHeight w:val="669"/>
        </w:trPr>
        <w:tc>
          <w:tcPr>
            <w:tcW w:w="8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8DB" w:rsidRPr="000E38DB" w:rsidRDefault="000E38DB" w:rsidP="000E38DB">
            <w:pPr>
              <w:jc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 w:rsidRPr="000E38DB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lastRenderedPageBreak/>
              <w:t>注意事项</w:t>
            </w:r>
          </w:p>
          <w:p w:rsidR="000E38DB" w:rsidRPr="000E38DB" w:rsidRDefault="000E38DB" w:rsidP="000E38DB">
            <w:pPr>
              <w:jc w:val="left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 w:rsidRPr="000E38DB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 xml:space="preserve">1、申请单位须遵守国家法律法规和兰州职业技术学院校规校纪，以及兰州职业技术学院信息技术处的管理规定。 </w:t>
            </w:r>
          </w:p>
          <w:p w:rsidR="000E38DB" w:rsidRPr="000E38DB" w:rsidRDefault="000E38DB" w:rsidP="000E38DB">
            <w:pPr>
              <w:jc w:val="left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 w:rsidRPr="000E38DB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 xml:space="preserve">2、 二级域名原则上只允许对外开放以www为主的互联网基本信息服务，如需提供其他服务，需要申请时特别说明，经审批后，方可提供。 </w:t>
            </w:r>
          </w:p>
          <w:p w:rsidR="000E38DB" w:rsidRPr="000E38DB" w:rsidRDefault="000E38DB" w:rsidP="000E38DB">
            <w:pPr>
              <w:jc w:val="left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 w:rsidRPr="000E38DB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3、 二级域名申请单位负责域名上数据的完整性和保密性，做好数据备份工作。</w:t>
            </w:r>
          </w:p>
          <w:p w:rsidR="000E38DB" w:rsidRPr="000E38DB" w:rsidRDefault="000E38DB" w:rsidP="000E38DB">
            <w:pPr>
              <w:jc w:val="left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 w:rsidRPr="000E38DB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 xml:space="preserve">4、 </w:t>
            </w: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信息技术处</w:t>
            </w:r>
            <w:r w:rsidRPr="000E38DB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有权对二级域名使用状态进行必要的监控，以保证学校网络环境的正常运行。</w:t>
            </w:r>
          </w:p>
          <w:p w:rsidR="000E38DB" w:rsidRPr="000E38DB" w:rsidRDefault="000E38DB" w:rsidP="000E38DB">
            <w:pPr>
              <w:jc w:val="left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 w:rsidRPr="000E38DB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 xml:space="preserve">5、 </w:t>
            </w: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信息技术处</w:t>
            </w:r>
            <w:r w:rsidRPr="000E38DB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 xml:space="preserve">保留因域名使用单位违反规定，或因域名中毒、被黑客侵入等情况出现时终止域名运行的权利。 </w:t>
            </w:r>
          </w:p>
          <w:p w:rsidR="000E38DB" w:rsidRDefault="000E38DB" w:rsidP="000E38DB">
            <w:pPr>
              <w:jc w:val="left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0E38DB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 xml:space="preserve">6、 </w:t>
            </w:r>
            <w: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信息技术处</w:t>
            </w:r>
            <w:r w:rsidRPr="000E38DB"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  <w:t>保留对本规定的最终解释权。</w:t>
            </w:r>
          </w:p>
        </w:tc>
      </w:tr>
    </w:tbl>
    <w:p w:rsidR="00BC071F" w:rsidRPr="000E38DB" w:rsidRDefault="00BC071F" w:rsidP="00EA5550">
      <w:pPr>
        <w:rPr>
          <w:rFonts w:hint="eastAsia"/>
          <w:b/>
          <w:bCs/>
          <w:sz w:val="44"/>
          <w:szCs w:val="44"/>
        </w:rPr>
      </w:pPr>
      <w:bookmarkStart w:id="0" w:name="_GoBack"/>
      <w:bookmarkEnd w:id="0"/>
    </w:p>
    <w:sectPr w:rsidR="00BC071F" w:rsidRPr="000E3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D46" w:rsidRDefault="00F30D46" w:rsidP="00A508B1">
      <w:r>
        <w:separator/>
      </w:r>
    </w:p>
  </w:endnote>
  <w:endnote w:type="continuationSeparator" w:id="0">
    <w:p w:rsidR="00F30D46" w:rsidRDefault="00F30D46" w:rsidP="00A50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D46" w:rsidRDefault="00F30D46" w:rsidP="00A508B1">
      <w:r>
        <w:separator/>
      </w:r>
    </w:p>
  </w:footnote>
  <w:footnote w:type="continuationSeparator" w:id="0">
    <w:p w:rsidR="00F30D46" w:rsidRDefault="00F30D46" w:rsidP="00A50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27D1D"/>
    <w:multiLevelType w:val="multilevel"/>
    <w:tmpl w:val="61827D1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21CF0"/>
    <w:rsid w:val="000B66BF"/>
    <w:rsid w:val="000E38DB"/>
    <w:rsid w:val="0026665C"/>
    <w:rsid w:val="003A5EEB"/>
    <w:rsid w:val="004920E0"/>
    <w:rsid w:val="0051065C"/>
    <w:rsid w:val="00594083"/>
    <w:rsid w:val="00746854"/>
    <w:rsid w:val="00790E81"/>
    <w:rsid w:val="00897328"/>
    <w:rsid w:val="00A508B1"/>
    <w:rsid w:val="00AB364E"/>
    <w:rsid w:val="00BC071F"/>
    <w:rsid w:val="00BC79CF"/>
    <w:rsid w:val="00BD13F8"/>
    <w:rsid w:val="00BE6A54"/>
    <w:rsid w:val="00C42177"/>
    <w:rsid w:val="00DC6D27"/>
    <w:rsid w:val="00EA5550"/>
    <w:rsid w:val="00ED52D5"/>
    <w:rsid w:val="00F30D46"/>
    <w:rsid w:val="02770F34"/>
    <w:rsid w:val="1405793A"/>
    <w:rsid w:val="21DB0D43"/>
    <w:rsid w:val="33D13BFA"/>
    <w:rsid w:val="35C1760E"/>
    <w:rsid w:val="373C1ABA"/>
    <w:rsid w:val="374630E3"/>
    <w:rsid w:val="384D5130"/>
    <w:rsid w:val="46845916"/>
    <w:rsid w:val="4D2D07A0"/>
    <w:rsid w:val="4E584469"/>
    <w:rsid w:val="5B1E7B43"/>
    <w:rsid w:val="6792220F"/>
    <w:rsid w:val="6D4F70C1"/>
    <w:rsid w:val="6EF2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2D84EE"/>
  <w15:docId w15:val="{32D3F89F-0BDC-4E54-8AAB-8A837C14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D27"/>
    <w:pPr>
      <w:ind w:firstLineChars="200" w:firstLine="420"/>
    </w:pPr>
    <w:rPr>
      <w:rFonts w:ascii="Calibri" w:eastAsia="宋体" w:hAnsi="Calibri" w:cs="Times New Roman"/>
      <w:szCs w:val="22"/>
    </w:rPr>
  </w:style>
  <w:style w:type="paragraph" w:styleId="a4">
    <w:name w:val="header"/>
    <w:basedOn w:val="a"/>
    <w:link w:val="a5"/>
    <w:rsid w:val="00A508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508B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A508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508B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38</cp:revision>
  <dcterms:created xsi:type="dcterms:W3CDTF">2016-11-10T06:05:00Z</dcterms:created>
  <dcterms:modified xsi:type="dcterms:W3CDTF">2022-06-13T07:52:00Z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